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7C" w:rsidRPr="00921AF7" w:rsidRDefault="00921AF7" w:rsidP="00921AF7">
      <w:pPr>
        <w:jc w:val="center"/>
        <w:rPr>
          <w:rFonts w:ascii="Times New Roman" w:hAnsi="Times New Roman" w:cs="Times New Roman"/>
          <w:b/>
          <w:sz w:val="28"/>
        </w:rPr>
      </w:pPr>
      <w:r w:rsidRPr="00921AF7">
        <w:rPr>
          <w:rFonts w:ascii="Times New Roman" w:hAnsi="Times New Roman" w:cs="Times New Roman"/>
          <w:b/>
          <w:sz w:val="28"/>
        </w:rPr>
        <w:t>Урок мужества по теме: «Торжок в огне»</w:t>
      </w:r>
    </w:p>
    <w:p w:rsidR="00921AF7" w:rsidRDefault="00921AF7" w:rsidP="00921A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7712" cy="4286992"/>
            <wp:effectExtent l="19050" t="0" r="0" b="0"/>
            <wp:docPr id="1" name="Рисунок 1" descr="G:\фото12\DSCN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12\DSCN2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03" cy="428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F7" w:rsidRDefault="00921AF7"/>
    <w:p w:rsidR="00921AF7" w:rsidRDefault="00921AF7">
      <w:r>
        <w:rPr>
          <w:noProof/>
          <w:lang w:eastAsia="ru-RU"/>
        </w:rPr>
        <w:drawing>
          <wp:inline distT="0" distB="0" distL="0" distR="0">
            <wp:extent cx="5942363" cy="3990109"/>
            <wp:effectExtent l="19050" t="0" r="1237" b="0"/>
            <wp:docPr id="2" name="Рисунок 2" descr="G:\фото12\DSCN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12\DSCN2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07" cy="399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AF7" w:rsidSect="00921AF7">
      <w:pgSz w:w="11906" w:h="16838"/>
      <w:pgMar w:top="1134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1AF7"/>
    <w:rsid w:val="005B6D7C"/>
    <w:rsid w:val="0092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пк7</dc:creator>
  <cp:lastModifiedBy>пк7</cp:lastModifiedBy>
  <cp:revision>1</cp:revision>
  <dcterms:created xsi:type="dcterms:W3CDTF">2014-11-21T11:56:00Z</dcterms:created>
  <dcterms:modified xsi:type="dcterms:W3CDTF">2014-11-21T11:59:00Z</dcterms:modified>
</cp:coreProperties>
</file>